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5BDB16D" w:rsidR="00030B16" w:rsidRDefault="00B02113" w:rsidP="00D546A4">
      <w:r>
        <w:rPr>
          <w:noProof/>
        </w:rPr>
        <w:drawing>
          <wp:anchor distT="0" distB="0" distL="114300" distR="114300" simplePos="0" relativeHeight="251658240" behindDoc="0" locked="0" layoutInCell="1" allowOverlap="1" wp14:anchorId="1C34E319" wp14:editId="294C61C4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12700800" cy="4039200"/>
            <wp:effectExtent l="0" t="0" r="0" b="0"/>
            <wp:wrapTopAndBottom/>
            <wp:docPr id="5370769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07694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800" cy="4039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>MERGEFIELD guestTitle</w:instrText>
      </w:r>
      <w:r>
        <w:fldChar w:fldCharType="separate"/>
      </w:r>
      <w:r w:rsidR="00D96682">
        <w:rPr>
          <w:noProof/>
        </w:rPr>
        <w:t>«guestTitle»</w:t>
      </w:r>
      <w:r>
        <w:fldChar w:fldCharType="end"/>
      </w:r>
      <w:r>
        <w:t xml:space="preserve"> </w:t>
      </w:r>
      <w:r>
        <w:fldChar w:fldCharType="begin"/>
      </w:r>
      <w:r>
        <w:instrText>MERGEFIELD guestLastName</w:instrText>
      </w:r>
      <w:r>
        <w:fldChar w:fldCharType="separate"/>
      </w:r>
      <w:r w:rsidR="00D96682">
        <w:rPr>
          <w:noProof/>
        </w:rPr>
        <w:t>«guestLastName»</w:t>
      </w:r>
      <w:r>
        <w:fldChar w:fldCharType="end"/>
      </w:r>
      <w:r>
        <w:t>,</w:t>
      </w:r>
    </w:p>
    <w:p w14:paraId="00000003" w14:textId="0BF9C945" w:rsidR="00030B16" w:rsidRDefault="00B02113">
      <w:r>
        <w:t xml:space="preserve">This email confirms your reservation at Serenity Springs Resort for a relaxing stay at </w:t>
      </w:r>
      <w:r>
        <w:fldChar w:fldCharType="begin"/>
      </w:r>
      <w:r>
        <w:instrText>MERGEFIELD roomType</w:instrText>
      </w:r>
      <w:r>
        <w:fldChar w:fldCharType="separate"/>
      </w:r>
      <w:r w:rsidR="00D96682">
        <w:rPr>
          <w:noProof/>
        </w:rPr>
        <w:t>«roomType»</w:t>
      </w:r>
      <w:r>
        <w:fldChar w:fldCharType="end"/>
      </w:r>
      <w:r>
        <w:t xml:space="preserve">. We will be delighted to welcome you on </w:t>
      </w:r>
      <w:r>
        <w:fldChar w:fldCharType="begin"/>
      </w:r>
      <w:r>
        <w:instrText>MERGEFIELD arrivalDate</w:instrText>
      </w:r>
      <w:r>
        <w:fldChar w:fldCharType="separate"/>
      </w:r>
      <w:r w:rsidR="00D96682">
        <w:rPr>
          <w:noProof/>
        </w:rPr>
        <w:t>«arrivalDate»</w:t>
      </w:r>
      <w:r>
        <w:fldChar w:fldCharType="end"/>
      </w:r>
      <w:r>
        <w:t>!</w:t>
      </w:r>
    </w:p>
    <w:p w14:paraId="00000005" w14:textId="356B0AEB" w:rsidR="00030B16" w:rsidRDefault="00B02113">
      <w:r>
        <w:t>If you have any special requests or need assistance before your arrival, please don’t hesitate to contact us</w:t>
      </w:r>
      <w:r w:rsidR="00C23511">
        <w:t xml:space="preserve"> (</w:t>
      </w:r>
      <w:fldSimple w:instr=" MERGEFIELD resortPhone ">
        <w:r w:rsidR="00C23511">
          <w:rPr>
            <w:noProof/>
          </w:rPr>
          <w:t>«resortPhone»</w:t>
        </w:r>
      </w:fldSimple>
      <w:r w:rsidR="00C23511">
        <w:t>)</w:t>
      </w:r>
      <w:r>
        <w:t>. We want to ensure your stay is as comfortable and enjoyable as possible.</w:t>
      </w:r>
    </w:p>
    <w:p w14:paraId="00000006" w14:textId="77777777" w:rsidR="00030B16" w:rsidRDefault="00B02113" w:rsidP="00D546A4">
      <w:pPr>
        <w:spacing w:before="245"/>
      </w:pPr>
      <w:r>
        <w:t>We look forward to your arrival!</w:t>
      </w:r>
    </w:p>
    <w:p w14:paraId="4D4F8C2A" w14:textId="114AC074" w:rsidR="00D96682" w:rsidRPr="00D96682" w:rsidRDefault="00B02113">
      <w:pPr>
        <w:rPr>
          <w:i/>
        </w:rPr>
      </w:pPr>
      <w:r>
        <w:rPr>
          <w:i/>
        </w:rPr>
        <w:t>Sincerely,</w:t>
      </w:r>
      <w:r>
        <w:br/>
      </w:r>
      <w:r>
        <w:rPr>
          <w:i/>
        </w:rPr>
        <w:t>The Team at Serenity Springs Resort</w:t>
      </w:r>
      <w:r>
        <w:br/>
      </w:r>
      <w:r>
        <w:rPr>
          <w:i/>
        </w:rPr>
        <w:t xml:space="preserve">P.S. Treat yourself to a massage during your stay! Mention this email for </w:t>
      </w:r>
      <w:r>
        <w:rPr>
          <w:i/>
        </w:rPr>
        <w:fldChar w:fldCharType="begin"/>
      </w:r>
      <w:r>
        <w:rPr>
          <w:i/>
        </w:rPr>
        <w:instrText>MERGEFIELD discount</w:instrText>
      </w:r>
      <w:r>
        <w:rPr>
          <w:i/>
        </w:rPr>
        <w:fldChar w:fldCharType="separate"/>
      </w:r>
      <w:r w:rsidR="00D96682">
        <w:rPr>
          <w:i/>
          <w:noProof/>
        </w:rPr>
        <w:t>«discount»</w:t>
      </w:r>
      <w:r>
        <w:rPr>
          <w:i/>
        </w:rPr>
        <w:fldChar w:fldCharType="end"/>
      </w:r>
      <w:r>
        <w:rPr>
          <w:i/>
        </w:rPr>
        <w:t xml:space="preserve"> off your first Spa treatment.</w:t>
      </w:r>
    </w:p>
    <w:sectPr w:rsidR="00D96682" w:rsidRPr="00D96682" w:rsidSect="00D546A4">
      <w:footerReference w:type="default" r:id="rId8"/>
      <w:pgSz w:w="15840" w:h="2448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1E593" w14:textId="77777777" w:rsidR="00B02113" w:rsidRDefault="00B02113">
      <w:pPr>
        <w:spacing w:before="0" w:after="0" w:line="240" w:lineRule="auto"/>
      </w:pPr>
      <w:r>
        <w:separator/>
      </w:r>
    </w:p>
  </w:endnote>
  <w:endnote w:type="continuationSeparator" w:id="0">
    <w:p w14:paraId="6D4F3C90" w14:textId="77777777" w:rsidR="00B02113" w:rsidRDefault="00B021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1" w14:textId="77777777" w:rsidR="00030B16" w:rsidRDefault="00B02113">
    <w:pPr>
      <w:spacing w:before="200" w:after="200"/>
      <w:jc w:val="center"/>
    </w:pPr>
    <w:r>
      <w:rPr>
        <w:rFonts w:ascii="Arial" w:eastAsia="Arial" w:hAnsi="Arial" w:cs="Arial"/>
        <w:color w:val="545454"/>
        <w:sz w:val="20"/>
      </w:rPr>
      <w:t xml:space="preserve">This DOCX document was created with </w:t>
    </w:r>
    <w:hyperlink r:id="rId1">
      <w:r>
        <w:rPr>
          <w:rStyle w:val="Hyperlink"/>
          <w:rFonts w:ascii="Arial" w:eastAsia="Arial" w:hAnsi="Arial" w:cs="Arial"/>
          <w:color w:val="545454"/>
          <w:sz w:val="20"/>
          <w:u w:color="545454"/>
        </w:rPr>
        <w:t>CKEditor</w:t>
      </w:r>
    </w:hyperlink>
    <w:r>
      <w:rPr>
        <w:rFonts w:ascii="Arial" w:eastAsia="Arial" w:hAnsi="Arial" w:cs="Arial"/>
        <w:color w:val="545454"/>
        <w:sz w:val="20"/>
      </w:rPr>
      <w:t xml:space="preserve"> and can be used for evaluation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0D650" w14:textId="77777777" w:rsidR="00B02113" w:rsidRDefault="00B02113">
      <w:pPr>
        <w:spacing w:before="0" w:after="0" w:line="240" w:lineRule="auto"/>
      </w:pPr>
      <w:r>
        <w:separator/>
      </w:r>
    </w:p>
  </w:footnote>
  <w:footnote w:type="continuationSeparator" w:id="0">
    <w:p w14:paraId="569E4DA4" w14:textId="77777777" w:rsidR="00B02113" w:rsidRDefault="00B0211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mailMerge>
    <w:mainDocumentType w:val="formLetters"/>
    <w:linkToQuery/>
    <w:dataType w:val="textFile"/>
    <w:query w:val="SELECT * FROM /Users/andrzejkala/Documents/sample-data.xlsx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16"/>
    <w:rsid w:val="00030B16"/>
    <w:rsid w:val="000731A2"/>
    <w:rsid w:val="007A21B9"/>
    <w:rsid w:val="00963FFB"/>
    <w:rsid w:val="0098321E"/>
    <w:rsid w:val="009C1043"/>
    <w:rsid w:val="00B02113"/>
    <w:rsid w:val="00C23511"/>
    <w:rsid w:val="00D546A4"/>
    <w:rsid w:val="00D96682"/>
    <w:rsid w:val="00DB055C"/>
    <w:rsid w:val="00E63C12"/>
    <w:rsid w:val="00F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C81220"/>
  <w15:docId w15:val="{9967F305-4ED2-B444-B99E-B477C78F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lang w:val="en" w:eastAsia="en-US" w:bidi="ar-SA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322" w:after="322"/>
      <w:outlineLvl w:val="0"/>
    </w:pPr>
    <w:rPr>
      <w:b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99" w:after="299"/>
      <w:outlineLvl w:val="1"/>
    </w:pPr>
    <w:rPr>
      <w:b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81" w:after="281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319" w:after="319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333" w:after="333"/>
      <w:outlineLvl w:val="4"/>
    </w:pPr>
    <w:rPr>
      <w:b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375" w:after="375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uiPriority w:val="29"/>
    <w:qFormat/>
    <w:pPr>
      <w:pBdr>
        <w:left w:val="single" w:sz="30" w:space="18" w:color="CCCCCC"/>
      </w:pBdr>
      <w:ind w:left="600" w:right="600"/>
    </w:pPr>
  </w:style>
  <w:style w:type="paragraph" w:styleId="PlainText">
    <w:name w:val="Plain Text"/>
    <w:basedOn w:val="Normal"/>
    <w:next w:val="Normal"/>
    <w:uiPriority w:val="99"/>
    <w:semiHidden/>
    <w:unhideWhenUsed/>
    <w:qFormat/>
    <w:pPr>
      <w:pBdr>
        <w:top w:val="single" w:sz="6" w:space="10" w:color="C4C4C4"/>
        <w:left w:val="single" w:sz="6" w:space="10" w:color="C4C4C4"/>
        <w:bottom w:val="single" w:sz="6" w:space="10" w:color="C4C4C4"/>
        <w:right w:val="single" w:sz="6" w:space="10" w:color="C4C4C4"/>
      </w:pBdr>
      <w:spacing w:before="195" w:after="195"/>
    </w:pPr>
    <w:rPr>
      <w:rFonts w:ascii="Courier New" w:eastAsia="Courier New" w:hAnsi="Courier New" w:cs="Courier New"/>
      <w:sz w:val="20"/>
    </w:rPr>
  </w:style>
  <w:style w:type="character" w:customStyle="1" w:styleId="Code">
    <w:name w:val="Code"/>
    <w:uiPriority w:val="99"/>
    <w:semiHidden/>
    <w:unhideWhenUsed/>
    <w:qFormat/>
    <w:rPr>
      <w:rFonts w:ascii="Courier New" w:eastAsia="Courier New" w:hAnsi="Courier New" w:cs="Courier New"/>
      <w:sz w:val="20"/>
    </w:rPr>
  </w:style>
  <w:style w:type="character" w:styleId="Hyperlink">
    <w:name w:val="Hyperlink"/>
    <w:uiPriority w:val="99"/>
    <w:unhideWhenUsed/>
    <w:rPr>
      <w:color w:val="0000EE"/>
      <w:u w:val="single" w:color="0000EE"/>
    </w:rPr>
  </w:style>
  <w:style w:type="table" w:customStyle="1" w:styleId="BasicTable">
    <w:name w:val="Basic Table"/>
    <w:basedOn w:val="TableNormal"/>
    <w:uiPriority w:val="99"/>
    <w:semiHidden/>
    <w:pPr>
      <w:spacing w:before="0" w:after="0" w:line="240" w:lineRule="auto"/>
    </w:pPr>
    <w:tblPr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kedi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2B98B5-E2A2-C543-BBBD-6A04C046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Witold Socha</cp:lastModifiedBy>
  <cp:revision>9</cp:revision>
  <dcterms:created xsi:type="dcterms:W3CDTF">2024-09-13T13:42:00Z</dcterms:created>
  <dcterms:modified xsi:type="dcterms:W3CDTF">2024-10-09T13:41:00Z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405D14EB-134A-4D66-BAA6-5D216049468B}" pid="2" name="Source">
    <vt:lpwstr>Export to Word for RTE</vt:lpwstr>
  </property>
  <property fmtid="{405D14EB-134A-4D66-BAA6-5D216049468B}" pid="3" name="Version">
    <vt:lpwstr>2.0</vt:lpwstr>
  </property>
</Properties>
</file>